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22" w:rsidRDefault="00151022"/>
    <w:p w:rsidR="00741053" w:rsidRPr="00741053" w:rsidRDefault="00741053" w:rsidP="00741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10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</w:t>
      </w:r>
    </w:p>
    <w:p w:rsidR="00741053" w:rsidRPr="00741053" w:rsidRDefault="00741053" w:rsidP="00741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мониторинга (обследования) объекта во </w:t>
      </w:r>
      <w:r w:rsidRPr="00741053">
        <w:rPr>
          <w:rFonts w:ascii="Times New Roman" w:hAnsi="Times New Roman" w:cs="Times New Roman"/>
          <w:b/>
          <w:sz w:val="24"/>
          <w:szCs w:val="24"/>
        </w:rPr>
        <w:t xml:space="preserve">исполнение норм </w:t>
      </w:r>
    </w:p>
    <w:p w:rsidR="00741053" w:rsidRPr="00741053" w:rsidRDefault="00741053" w:rsidP="00741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53">
        <w:rPr>
          <w:rFonts w:ascii="Times New Roman" w:hAnsi="Times New Roman" w:cs="Times New Roman"/>
          <w:b/>
          <w:sz w:val="24"/>
          <w:szCs w:val="24"/>
        </w:rPr>
        <w:t>Федерального закона от 01.12.2014 № 419-ФЗ</w:t>
      </w:r>
    </w:p>
    <w:p w:rsidR="00741053" w:rsidRPr="00741053" w:rsidRDefault="00741053" w:rsidP="00741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B05" w:rsidRPr="00C83B05" w:rsidRDefault="00741053" w:rsidP="00C95ABC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 w:right="-27"/>
        <w:jc w:val="both"/>
        <w:rPr>
          <w:rFonts w:ascii="Times New Roman" w:hAnsi="Times New Roman" w:cs="Times New Roman"/>
          <w:sz w:val="24"/>
          <w:szCs w:val="20"/>
        </w:rPr>
      </w:pPr>
      <w:r w:rsidRPr="00C83B05">
        <w:rPr>
          <w:rFonts w:ascii="Times New Roman" w:hAnsi="Times New Roman" w:cs="Times New Roman"/>
          <w:sz w:val="24"/>
          <w:szCs w:val="24"/>
        </w:rPr>
        <w:t>Наименование организации, объекта</w:t>
      </w:r>
      <w:r w:rsidR="00897AEB">
        <w:rPr>
          <w:rFonts w:ascii="Times New Roman" w:hAnsi="Times New Roman" w:cs="Times New Roman"/>
          <w:sz w:val="24"/>
          <w:szCs w:val="24"/>
        </w:rPr>
        <w:t>:</w:t>
      </w:r>
      <w:r w:rsidRPr="00C83B05">
        <w:rPr>
          <w:rFonts w:ascii="Times New Roman" w:hAnsi="Times New Roman" w:cs="Times New Roman"/>
          <w:sz w:val="24"/>
          <w:szCs w:val="24"/>
        </w:rPr>
        <w:t xml:space="preserve"> </w:t>
      </w:r>
      <w:r w:rsidR="008A2B8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Дубковский детский сад.</w:t>
      </w:r>
    </w:p>
    <w:p w:rsidR="00834B58" w:rsidRPr="00C83B05" w:rsidRDefault="00741053" w:rsidP="00C95ABC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 w:right="-27"/>
        <w:jc w:val="both"/>
        <w:rPr>
          <w:rFonts w:ascii="Times New Roman" w:hAnsi="Times New Roman" w:cs="Times New Roman"/>
          <w:sz w:val="24"/>
          <w:szCs w:val="20"/>
        </w:rPr>
      </w:pPr>
      <w:r w:rsidRPr="00C83B05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A2B8E">
        <w:rPr>
          <w:rFonts w:ascii="Times New Roman" w:hAnsi="Times New Roman" w:cs="Times New Roman"/>
          <w:sz w:val="24"/>
          <w:szCs w:val="24"/>
        </w:rPr>
        <w:t xml:space="preserve"> 152015 Ярославская обл., Переславский район, пос</w:t>
      </w:r>
      <w:proofErr w:type="gramStart"/>
      <w:r w:rsidR="008A2B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A2B8E">
        <w:rPr>
          <w:rFonts w:ascii="Times New Roman" w:hAnsi="Times New Roman" w:cs="Times New Roman"/>
          <w:sz w:val="24"/>
          <w:szCs w:val="24"/>
        </w:rPr>
        <w:t xml:space="preserve">убки ул.Новая 1а. </w:t>
      </w:r>
    </w:p>
    <w:p w:rsidR="00741053" w:rsidRPr="00741053" w:rsidRDefault="00741053" w:rsidP="00741053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1053">
        <w:rPr>
          <w:rFonts w:ascii="Times New Roman" w:hAnsi="Times New Roman" w:cs="Times New Roman"/>
          <w:sz w:val="24"/>
          <w:szCs w:val="24"/>
        </w:rPr>
        <w:t xml:space="preserve">Сфера </w:t>
      </w:r>
      <w:r w:rsidR="00834B58" w:rsidRPr="00834B58">
        <w:rPr>
          <w:rFonts w:ascii="Times New Roman" w:hAnsi="Times New Roman" w:cs="Times New Roman"/>
          <w:i/>
          <w:sz w:val="24"/>
          <w:szCs w:val="24"/>
        </w:rPr>
        <w:t>образование</w:t>
      </w:r>
    </w:p>
    <w:p w:rsidR="00F417AF" w:rsidRPr="00F417AF" w:rsidRDefault="00741053" w:rsidP="00741053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F417AF">
        <w:rPr>
          <w:rFonts w:ascii="Times New Roman" w:hAnsi="Times New Roman" w:cs="Times New Roman"/>
          <w:sz w:val="24"/>
          <w:szCs w:val="24"/>
        </w:rPr>
        <w:t xml:space="preserve">Сроки проведения мониторинга </w:t>
      </w:r>
      <w:r w:rsidR="008A2B8E">
        <w:rPr>
          <w:rFonts w:ascii="Times New Roman" w:hAnsi="Times New Roman" w:cs="Times New Roman"/>
          <w:sz w:val="24"/>
          <w:szCs w:val="24"/>
        </w:rPr>
        <w:t xml:space="preserve"> 09</w:t>
      </w:r>
      <w:r w:rsidR="00897AEB">
        <w:rPr>
          <w:rFonts w:ascii="Times New Roman" w:hAnsi="Times New Roman" w:cs="Times New Roman"/>
          <w:sz w:val="24"/>
          <w:szCs w:val="24"/>
        </w:rPr>
        <w:t xml:space="preserve"> </w:t>
      </w:r>
      <w:r w:rsidR="008A2B8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97AEB">
        <w:rPr>
          <w:rFonts w:ascii="Times New Roman" w:hAnsi="Times New Roman" w:cs="Times New Roman"/>
          <w:sz w:val="24"/>
          <w:szCs w:val="24"/>
        </w:rPr>
        <w:t xml:space="preserve"> 201</w:t>
      </w:r>
      <w:r w:rsidR="008A2B8E">
        <w:rPr>
          <w:rFonts w:ascii="Times New Roman" w:hAnsi="Times New Roman" w:cs="Times New Roman"/>
          <w:sz w:val="24"/>
          <w:szCs w:val="24"/>
        </w:rPr>
        <w:t>9</w:t>
      </w:r>
      <w:r w:rsidR="00897AEB">
        <w:rPr>
          <w:rFonts w:ascii="Times New Roman" w:hAnsi="Times New Roman" w:cs="Times New Roman"/>
          <w:sz w:val="24"/>
          <w:szCs w:val="24"/>
        </w:rPr>
        <w:t>года</w:t>
      </w:r>
    </w:p>
    <w:p w:rsidR="00897AEB" w:rsidRDefault="00741053" w:rsidP="00741053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17AF">
        <w:rPr>
          <w:rFonts w:ascii="Times New Roman" w:hAnsi="Times New Roman" w:cs="Times New Roman"/>
          <w:sz w:val="24"/>
          <w:szCs w:val="24"/>
        </w:rPr>
        <w:t>Наличие паспорта объекта (№ паспорта, дата)</w:t>
      </w:r>
      <w:r w:rsidR="00834B58" w:rsidRPr="00F417AF">
        <w:rPr>
          <w:rFonts w:ascii="Times New Roman" w:hAnsi="Times New Roman" w:cs="Times New Roman"/>
          <w:sz w:val="24"/>
          <w:szCs w:val="24"/>
        </w:rPr>
        <w:t xml:space="preserve">  </w:t>
      </w:r>
      <w:r w:rsidR="00897AEB">
        <w:rPr>
          <w:rFonts w:ascii="Times New Roman" w:hAnsi="Times New Roman" w:cs="Times New Roman"/>
          <w:sz w:val="24"/>
          <w:szCs w:val="24"/>
        </w:rPr>
        <w:t xml:space="preserve"> </w:t>
      </w:r>
      <w:r w:rsidR="00834B58" w:rsidRPr="00F417AF">
        <w:rPr>
          <w:rFonts w:ascii="Times New Roman" w:hAnsi="Times New Roman" w:cs="Times New Roman"/>
          <w:sz w:val="24"/>
          <w:szCs w:val="24"/>
        </w:rPr>
        <w:t xml:space="preserve">от </w:t>
      </w:r>
      <w:r w:rsidR="008A2B8E">
        <w:rPr>
          <w:rFonts w:ascii="Times New Roman" w:hAnsi="Times New Roman" w:cs="Times New Roman"/>
          <w:sz w:val="24"/>
          <w:szCs w:val="24"/>
        </w:rPr>
        <w:t xml:space="preserve">22 марта </w:t>
      </w:r>
      <w:r w:rsidR="00897AEB">
        <w:rPr>
          <w:rFonts w:ascii="Times New Roman" w:hAnsi="Times New Roman" w:cs="Times New Roman"/>
          <w:sz w:val="24"/>
          <w:szCs w:val="24"/>
        </w:rPr>
        <w:t xml:space="preserve"> 201</w:t>
      </w:r>
      <w:r w:rsidR="008A2B8E">
        <w:rPr>
          <w:rFonts w:ascii="Times New Roman" w:hAnsi="Times New Roman" w:cs="Times New Roman"/>
          <w:sz w:val="24"/>
          <w:szCs w:val="24"/>
        </w:rPr>
        <w:t>9</w:t>
      </w:r>
      <w:r w:rsidR="00897AE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41053" w:rsidRPr="00F417AF" w:rsidRDefault="00741053" w:rsidP="00741053">
      <w:pPr>
        <w:numPr>
          <w:ilvl w:val="0"/>
          <w:numId w:val="7"/>
        </w:numPr>
        <w:tabs>
          <w:tab w:val="num" w:pos="4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17AF">
        <w:rPr>
          <w:rFonts w:ascii="Times New Roman" w:hAnsi="Times New Roman" w:cs="Times New Roman"/>
          <w:sz w:val="24"/>
          <w:szCs w:val="24"/>
          <w:shd w:val="clear" w:color="auto" w:fill="FFFFFF"/>
        </w:rPr>
        <w:t>По факту проведения мониторинга установлено:</w:t>
      </w:r>
    </w:p>
    <w:p w:rsidR="00741053" w:rsidRPr="00741053" w:rsidRDefault="00741053" w:rsidP="00741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7"/>
        <w:gridCol w:w="1589"/>
        <w:gridCol w:w="709"/>
        <w:gridCol w:w="1700"/>
      </w:tblGrid>
      <w:tr w:rsidR="00741053" w:rsidRPr="008B3D24" w:rsidTr="008B3D24"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B3D24" w:rsidRDefault="00741053" w:rsidP="00741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B3D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Основные показатели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B3D24" w:rsidRDefault="00741053" w:rsidP="00741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B3D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Соблюдение/</w:t>
            </w:r>
          </w:p>
          <w:p w:rsidR="00741053" w:rsidRPr="008B3D24" w:rsidRDefault="00741053" w:rsidP="00741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B3D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несоблюдение норм 419-ФЗ</w:t>
            </w:r>
          </w:p>
          <w:p w:rsidR="00741053" w:rsidRPr="008B3D24" w:rsidRDefault="00741053" w:rsidP="00741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B3D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(да-1/нет-0)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B3D24" w:rsidRDefault="00741053" w:rsidP="00741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B3D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741053" w:rsidRPr="008B3D24" w:rsidTr="008B3D24">
        <w:trPr>
          <w:trHeight w:val="372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B3D24" w:rsidRDefault="00741053" w:rsidP="00741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8B3D24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B3D24" w:rsidRDefault="00741053" w:rsidP="0074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B3D2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B3D24" w:rsidRDefault="00741053" w:rsidP="007410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B3D2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897AEB" w:rsidRPr="00897AEB" w:rsidTr="008B3D24">
        <w:trPr>
          <w:trHeight w:val="1266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/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proofErr w:type="gramStart"/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.д</w:t>
            </w:r>
            <w:proofErr w:type="spellEnd"/>
            <w:proofErr w:type="gramEnd"/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97AEB" w:rsidRPr="00897AEB" w:rsidTr="008B3D24">
        <w:trPr>
          <w:trHeight w:val="820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556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</w:rPr>
              <w:t>наличие приказа о проведении инструктирования/обучения специалистов;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</w:rPr>
              <w:t>наличие плана мероприятий по организации инструктирования/обучения   специалистов и утвержденного графика обучения;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</w:rPr>
              <w:t>факт проведения обучения (инструктирования).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97AEB" w:rsidRPr="00897AEB" w:rsidTr="008B3D24">
        <w:trPr>
          <w:trHeight w:val="1615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808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97AEB" w:rsidRPr="00897AEB" w:rsidTr="008B3D24">
        <w:trPr>
          <w:trHeight w:val="807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921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97AEB" w:rsidRPr="00897AEB" w:rsidTr="008B3D24">
        <w:trPr>
          <w:trHeight w:val="920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808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97AEB" w:rsidRPr="00897AEB" w:rsidTr="008B3D24">
        <w:trPr>
          <w:trHeight w:val="807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808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6. Оказание помощи инвалидам в преодолении барьеров при предоставлении им услуг: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897AEB" w:rsidRPr="00897AEB" w:rsidTr="008B3D24">
        <w:trPr>
          <w:trHeight w:val="807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689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97AEB" w:rsidRPr="00897AEB" w:rsidTr="008B3D24">
        <w:trPr>
          <w:trHeight w:val="688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787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8. Дублирование звуковой и зрительной информации, в т.ч. с использованием шрифта Брайля.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97AEB" w:rsidRPr="00897AEB" w:rsidTr="008B3D24">
        <w:trPr>
          <w:trHeight w:val="463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689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наличие в штате </w:t>
            </w:r>
            <w:proofErr w:type="spellStart"/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сурдопереводчика</w:t>
            </w:r>
            <w:proofErr w:type="spellEnd"/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F417AF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97AEB" w:rsidRPr="00897AEB" w:rsidTr="008B3D24">
        <w:trPr>
          <w:trHeight w:val="688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097941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7AEB" w:rsidRPr="00897AEB" w:rsidTr="008B3D24">
        <w:trPr>
          <w:trHeight w:val="1616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897AEB">
              <w:rPr>
                <w:rFonts w:ascii="Times New Roman" w:hAnsi="Times New Roman" w:cs="Times New Roman"/>
                <w:b/>
                <w:sz w:val="20"/>
                <w:szCs w:val="20"/>
              </w:rPr>
              <w:t>сводом правил СП 59.13330.2012):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741053" w:rsidRPr="00897AEB" w:rsidRDefault="00741053" w:rsidP="00834B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B3D24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1053" w:rsidRPr="00897AEB" w:rsidRDefault="008B3D24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897AEB" w:rsidRPr="00897AEB" w:rsidTr="008B3D24">
        <w:trPr>
          <w:trHeight w:val="1224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7410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53" w:rsidRPr="00897AEB" w:rsidRDefault="00741053" w:rsidP="008B3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7A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53" w:rsidRPr="00897AEB" w:rsidRDefault="00741053" w:rsidP="00741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8B3D24" w:rsidRPr="00897AEB" w:rsidRDefault="008B3D24" w:rsidP="007410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3D24" w:rsidRPr="00897AEB" w:rsidRDefault="008B3D24" w:rsidP="007410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1053" w:rsidRPr="00897AEB" w:rsidRDefault="00897AEB" w:rsidP="007410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>Члены комиссии:</w:t>
      </w:r>
    </w:p>
    <w:p w:rsidR="00897AEB" w:rsidRPr="00897AEB" w:rsidRDefault="008A2B8E" w:rsidP="007410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МДОУ Дубковским д/с </w:t>
      </w:r>
      <w:r w:rsidR="00897AEB"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97AEB"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97AEB"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97AEB"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97AEB"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Ю.В.Дмитриенко </w:t>
      </w:r>
    </w:p>
    <w:p w:rsidR="008A2B8E" w:rsidRDefault="008A2B8E" w:rsidP="007410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7AEB" w:rsidRPr="00897AEB" w:rsidRDefault="008A2B8E" w:rsidP="007410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Завхоз                                                                                          М.Н.Егорова</w:t>
      </w:r>
    </w:p>
    <w:p w:rsidR="00897AEB" w:rsidRPr="00897AEB" w:rsidRDefault="00897AEB" w:rsidP="00741053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97AE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A2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7AEB" w:rsidRDefault="008A2B8E" w:rsidP="00897AE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                                                                                  Е.А.Матвеева </w:t>
      </w:r>
    </w:p>
    <w:p w:rsidR="008A2B8E" w:rsidRDefault="008A2B8E" w:rsidP="00897AE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2B8E" w:rsidRDefault="008A2B8E" w:rsidP="00897AE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2B8E" w:rsidRPr="00897AEB" w:rsidRDefault="008A2B8E" w:rsidP="00897AE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Представитель Управления образования                                        В.Р.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Мурманцева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0"/>
    </w:p>
    <w:sectPr w:rsidR="008A2B8E" w:rsidRPr="00897AEB" w:rsidSect="001D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61" w:rsidRDefault="00D64E61" w:rsidP="00F565A9">
      <w:pPr>
        <w:spacing w:after="0" w:line="240" w:lineRule="auto"/>
      </w:pPr>
      <w:r>
        <w:separator/>
      </w:r>
    </w:p>
  </w:endnote>
  <w:endnote w:type="continuationSeparator" w:id="0">
    <w:p w:rsidR="00D64E61" w:rsidRDefault="00D64E61" w:rsidP="00F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61" w:rsidRDefault="00D64E61" w:rsidP="00F565A9">
      <w:pPr>
        <w:spacing w:after="0" w:line="240" w:lineRule="auto"/>
      </w:pPr>
      <w:r>
        <w:separator/>
      </w:r>
    </w:p>
  </w:footnote>
  <w:footnote w:type="continuationSeparator" w:id="0">
    <w:p w:rsidR="00D64E61" w:rsidRDefault="00D64E61" w:rsidP="00F5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860"/>
    <w:multiLevelType w:val="hybridMultilevel"/>
    <w:tmpl w:val="FF9EE9EA"/>
    <w:lvl w:ilvl="0" w:tplc="3C887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86196"/>
    <w:multiLevelType w:val="hybridMultilevel"/>
    <w:tmpl w:val="A8DECE8A"/>
    <w:lvl w:ilvl="0" w:tplc="FD3A4AEE">
      <w:start w:val="1"/>
      <w:numFmt w:val="decimal"/>
      <w:lvlText w:val="%1."/>
      <w:lvlJc w:val="left"/>
      <w:pPr>
        <w:tabs>
          <w:tab w:val="num" w:pos="737"/>
        </w:tabs>
        <w:ind w:left="0" w:firstLine="340"/>
      </w:pPr>
      <w:rPr>
        <w:rFonts w:hint="default"/>
      </w:rPr>
    </w:lvl>
    <w:lvl w:ilvl="1" w:tplc="0ACA479E">
      <w:start w:val="1"/>
      <w:numFmt w:val="decimal"/>
      <w:lvlText w:val="%2."/>
      <w:lvlJc w:val="left"/>
      <w:pPr>
        <w:tabs>
          <w:tab w:val="num" w:pos="1249"/>
        </w:tabs>
        <w:ind w:left="512" w:firstLine="340"/>
      </w:pPr>
      <w:rPr>
        <w:rFonts w:hint="default"/>
      </w:rPr>
    </w:lvl>
    <w:lvl w:ilvl="2" w:tplc="EECEFDE4">
      <w:numFmt w:val="none"/>
      <w:lvlText w:val=""/>
      <w:lvlJc w:val="left"/>
      <w:pPr>
        <w:tabs>
          <w:tab w:val="num" w:pos="360"/>
        </w:tabs>
      </w:pPr>
    </w:lvl>
    <w:lvl w:ilvl="3" w:tplc="9F0AB46E">
      <w:numFmt w:val="none"/>
      <w:lvlText w:val=""/>
      <w:lvlJc w:val="left"/>
      <w:pPr>
        <w:tabs>
          <w:tab w:val="num" w:pos="360"/>
        </w:tabs>
      </w:pPr>
    </w:lvl>
    <w:lvl w:ilvl="4" w:tplc="51B04B40">
      <w:numFmt w:val="none"/>
      <w:lvlText w:val=""/>
      <w:lvlJc w:val="left"/>
      <w:pPr>
        <w:tabs>
          <w:tab w:val="num" w:pos="360"/>
        </w:tabs>
      </w:pPr>
    </w:lvl>
    <w:lvl w:ilvl="5" w:tplc="4B0A2112">
      <w:numFmt w:val="none"/>
      <w:lvlText w:val=""/>
      <w:lvlJc w:val="left"/>
      <w:pPr>
        <w:tabs>
          <w:tab w:val="num" w:pos="360"/>
        </w:tabs>
      </w:pPr>
    </w:lvl>
    <w:lvl w:ilvl="6" w:tplc="13FAE43E">
      <w:numFmt w:val="none"/>
      <w:lvlText w:val=""/>
      <w:lvlJc w:val="left"/>
      <w:pPr>
        <w:tabs>
          <w:tab w:val="num" w:pos="360"/>
        </w:tabs>
      </w:pPr>
    </w:lvl>
    <w:lvl w:ilvl="7" w:tplc="A5622A30">
      <w:numFmt w:val="none"/>
      <w:lvlText w:val=""/>
      <w:lvlJc w:val="left"/>
      <w:pPr>
        <w:tabs>
          <w:tab w:val="num" w:pos="360"/>
        </w:tabs>
      </w:pPr>
    </w:lvl>
    <w:lvl w:ilvl="8" w:tplc="F5F45A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52E2"/>
    <w:multiLevelType w:val="multilevel"/>
    <w:tmpl w:val="001201C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45342E71"/>
    <w:multiLevelType w:val="hybridMultilevel"/>
    <w:tmpl w:val="4E28C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E3F4C"/>
    <w:multiLevelType w:val="hybridMultilevel"/>
    <w:tmpl w:val="7218954A"/>
    <w:lvl w:ilvl="0" w:tplc="78061B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3127E"/>
    <w:multiLevelType w:val="hybridMultilevel"/>
    <w:tmpl w:val="5636E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45B"/>
    <w:rsid w:val="0001044B"/>
    <w:rsid w:val="00026917"/>
    <w:rsid w:val="00097941"/>
    <w:rsid w:val="000A2A1D"/>
    <w:rsid w:val="000D4BAF"/>
    <w:rsid w:val="00107DC0"/>
    <w:rsid w:val="00151022"/>
    <w:rsid w:val="001529A5"/>
    <w:rsid w:val="00157F7D"/>
    <w:rsid w:val="001D314A"/>
    <w:rsid w:val="00271AA9"/>
    <w:rsid w:val="0027301E"/>
    <w:rsid w:val="002A30E8"/>
    <w:rsid w:val="002B645B"/>
    <w:rsid w:val="00351757"/>
    <w:rsid w:val="004167E7"/>
    <w:rsid w:val="00424B81"/>
    <w:rsid w:val="004E6C09"/>
    <w:rsid w:val="00585C39"/>
    <w:rsid w:val="005873D1"/>
    <w:rsid w:val="005C27A0"/>
    <w:rsid w:val="006772AC"/>
    <w:rsid w:val="006F3B3B"/>
    <w:rsid w:val="006F7D25"/>
    <w:rsid w:val="007325D5"/>
    <w:rsid w:val="00741053"/>
    <w:rsid w:val="0076081F"/>
    <w:rsid w:val="00782AFB"/>
    <w:rsid w:val="007D2A40"/>
    <w:rsid w:val="00834B58"/>
    <w:rsid w:val="00897AEB"/>
    <w:rsid w:val="008A2B8E"/>
    <w:rsid w:val="008B3D24"/>
    <w:rsid w:val="00933C0E"/>
    <w:rsid w:val="00A03D4C"/>
    <w:rsid w:val="00A662F0"/>
    <w:rsid w:val="00AA28AF"/>
    <w:rsid w:val="00B62DB0"/>
    <w:rsid w:val="00BC2A17"/>
    <w:rsid w:val="00C83B05"/>
    <w:rsid w:val="00D64E61"/>
    <w:rsid w:val="00DD0011"/>
    <w:rsid w:val="00DD216D"/>
    <w:rsid w:val="00DD5B97"/>
    <w:rsid w:val="00E24161"/>
    <w:rsid w:val="00EB7383"/>
    <w:rsid w:val="00F417AF"/>
    <w:rsid w:val="00F565A9"/>
    <w:rsid w:val="00F83BEE"/>
    <w:rsid w:val="00F9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5B"/>
    <w:pPr>
      <w:ind w:left="720"/>
    </w:pPr>
  </w:style>
  <w:style w:type="character" w:customStyle="1" w:styleId="Bodytext">
    <w:name w:val="Body text_"/>
    <w:basedOn w:val="a0"/>
    <w:link w:val="7"/>
    <w:rsid w:val="002B645B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B645B"/>
    <w:pPr>
      <w:shd w:val="clear" w:color="auto" w:fill="FFFFFF"/>
      <w:spacing w:after="300" w:line="299" w:lineRule="exact"/>
      <w:jc w:val="center"/>
    </w:pPr>
    <w:rPr>
      <w:rFonts w:ascii="Batang" w:eastAsia="Batang" w:hAnsi="Batang" w:cs="Batang"/>
      <w:sz w:val="23"/>
      <w:szCs w:val="23"/>
    </w:rPr>
  </w:style>
  <w:style w:type="character" w:styleId="a4">
    <w:name w:val="Hyperlink"/>
    <w:basedOn w:val="a0"/>
    <w:rsid w:val="00157F7D"/>
    <w:rPr>
      <w:color w:val="0066CC"/>
      <w:u w:val="single"/>
    </w:rPr>
  </w:style>
  <w:style w:type="paragraph" w:styleId="2">
    <w:name w:val="Body Text Indent 2"/>
    <w:basedOn w:val="a"/>
    <w:link w:val="20"/>
    <w:rsid w:val="005C2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A66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565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5A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65A9"/>
    <w:rPr>
      <w:vertAlign w:val="superscript"/>
    </w:rPr>
  </w:style>
  <w:style w:type="character" w:styleId="a9">
    <w:name w:val="Strong"/>
    <w:basedOn w:val="a0"/>
    <w:uiPriority w:val="22"/>
    <w:qFormat/>
    <w:rsid w:val="00F565A9"/>
    <w:rPr>
      <w:b/>
      <w:bCs/>
    </w:rPr>
  </w:style>
  <w:style w:type="character" w:styleId="aa">
    <w:name w:val="Emphasis"/>
    <w:basedOn w:val="a0"/>
    <w:uiPriority w:val="20"/>
    <w:qFormat/>
    <w:rsid w:val="007325D5"/>
    <w:rPr>
      <w:i/>
      <w:iCs/>
    </w:rPr>
  </w:style>
  <w:style w:type="paragraph" w:styleId="ab">
    <w:name w:val="header"/>
    <w:basedOn w:val="a"/>
    <w:link w:val="ac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05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053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0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45B"/>
    <w:pPr>
      <w:ind w:left="720"/>
    </w:pPr>
  </w:style>
  <w:style w:type="character" w:customStyle="1" w:styleId="Bodytext">
    <w:name w:val="Body text_"/>
    <w:basedOn w:val="a0"/>
    <w:link w:val="7"/>
    <w:rsid w:val="002B645B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Bodytext"/>
    <w:rsid w:val="002B645B"/>
    <w:pPr>
      <w:shd w:val="clear" w:color="auto" w:fill="FFFFFF"/>
      <w:spacing w:after="300" w:line="299" w:lineRule="exact"/>
      <w:jc w:val="center"/>
    </w:pPr>
    <w:rPr>
      <w:rFonts w:ascii="Batang" w:eastAsia="Batang" w:hAnsi="Batang" w:cs="Batang"/>
      <w:sz w:val="23"/>
      <w:szCs w:val="23"/>
    </w:rPr>
  </w:style>
  <w:style w:type="character" w:styleId="a4">
    <w:name w:val="Hyperlink"/>
    <w:basedOn w:val="a0"/>
    <w:rsid w:val="00157F7D"/>
    <w:rPr>
      <w:color w:val="0066CC"/>
      <w:u w:val="single"/>
    </w:rPr>
  </w:style>
  <w:style w:type="paragraph" w:styleId="2">
    <w:name w:val="Body Text Indent 2"/>
    <w:basedOn w:val="a"/>
    <w:link w:val="20"/>
    <w:rsid w:val="005C27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27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A6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565A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65A9"/>
    <w:rPr>
      <w:rFonts w:ascii="Calibri" w:eastAsia="Calibri" w:hAnsi="Calibri" w:cs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65A9"/>
    <w:rPr>
      <w:vertAlign w:val="superscript"/>
    </w:rPr>
  </w:style>
  <w:style w:type="character" w:styleId="a9">
    <w:name w:val="Strong"/>
    <w:basedOn w:val="a0"/>
    <w:uiPriority w:val="22"/>
    <w:qFormat/>
    <w:rsid w:val="00F565A9"/>
    <w:rPr>
      <w:b/>
      <w:bCs/>
    </w:rPr>
  </w:style>
  <w:style w:type="character" w:styleId="aa">
    <w:name w:val="Emphasis"/>
    <w:basedOn w:val="a0"/>
    <w:uiPriority w:val="20"/>
    <w:qFormat/>
    <w:rsid w:val="007325D5"/>
    <w:rPr>
      <w:i/>
      <w:iCs/>
    </w:rPr>
  </w:style>
  <w:style w:type="paragraph" w:styleId="ab">
    <w:name w:val="header"/>
    <w:basedOn w:val="a"/>
    <w:link w:val="ac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053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74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053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09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7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40F8-C755-4420-AB96-15320B7B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2016-11-22T05:56:00Z</cp:lastPrinted>
  <dcterms:created xsi:type="dcterms:W3CDTF">2020-04-12T12:32:00Z</dcterms:created>
  <dcterms:modified xsi:type="dcterms:W3CDTF">2020-04-12T12:32:00Z</dcterms:modified>
</cp:coreProperties>
</file>