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5C" w:rsidRPr="00307F5C" w:rsidRDefault="00307F5C" w:rsidP="00307F5C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307F5C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Календарный план летней оздоровительной работы для разно</w:t>
      </w: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возрастной группы детей </w:t>
      </w:r>
    </w:p>
    <w:p w:rsidR="00307F5C" w:rsidRPr="00307F5C" w:rsidRDefault="00307F5C" w:rsidP="00307F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EB8BC"/>
          <w:sz w:val="19"/>
          <w:szCs w:val="19"/>
          <w:lang w:eastAsia="ru-RU"/>
        </w:rPr>
      </w:pPr>
    </w:p>
    <w:p w:rsidR="00307F5C" w:rsidRPr="00307F5C" w:rsidRDefault="00307F5C" w:rsidP="00307F5C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07F5C">
        <w:rPr>
          <w:rFonts w:ascii="Arial" w:eastAsia="Times New Roman" w:hAnsi="Arial" w:cs="Arial"/>
          <w:color w:val="000000"/>
          <w:lang w:eastAsia="ru-RU"/>
        </w:rPr>
        <w:t xml:space="preserve">Календарное планирование на летний оздоровительный период предназначен для </w:t>
      </w:r>
      <w:proofErr w:type="spellStart"/>
      <w:r w:rsidRPr="00307F5C">
        <w:rPr>
          <w:rFonts w:ascii="Arial" w:eastAsia="Times New Roman" w:hAnsi="Arial" w:cs="Arial"/>
          <w:color w:val="000000"/>
          <w:lang w:eastAsia="ru-RU"/>
        </w:rPr>
        <w:t>для</w:t>
      </w:r>
      <w:proofErr w:type="spellEnd"/>
      <w:r w:rsidRPr="00307F5C">
        <w:rPr>
          <w:rFonts w:ascii="Arial" w:eastAsia="Times New Roman" w:hAnsi="Arial" w:cs="Arial"/>
          <w:color w:val="000000"/>
          <w:lang w:eastAsia="ru-RU"/>
        </w:rPr>
        <w:t xml:space="preserve"> детей разново</w:t>
      </w:r>
      <w:r>
        <w:rPr>
          <w:rFonts w:ascii="Arial" w:eastAsia="Times New Roman" w:hAnsi="Arial" w:cs="Arial"/>
          <w:color w:val="000000"/>
          <w:lang w:eastAsia="ru-RU"/>
        </w:rPr>
        <w:t>зрастной группы детей</w:t>
      </w:r>
      <w:r w:rsidRPr="00307F5C">
        <w:rPr>
          <w:rFonts w:ascii="Arial" w:eastAsia="Times New Roman" w:hAnsi="Arial" w:cs="Arial"/>
          <w:color w:val="000000"/>
          <w:lang w:eastAsia="ru-RU"/>
        </w:rPr>
        <w:t>, педагогов дошкольных учреждений. </w:t>
      </w:r>
    </w:p>
    <w:p w:rsidR="00307F5C" w:rsidRPr="00307F5C" w:rsidRDefault="00307F5C" w:rsidP="00307F5C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07F5C">
        <w:rPr>
          <w:rFonts w:ascii="Arial" w:eastAsia="Times New Roman" w:hAnsi="Arial" w:cs="Arial"/>
          <w:b/>
          <w:bCs/>
          <w:color w:val="000000"/>
          <w:lang w:eastAsia="ru-RU"/>
        </w:rPr>
        <w:t>Цели:</w:t>
      </w:r>
    </w:p>
    <w:p w:rsidR="00307F5C" w:rsidRPr="00307F5C" w:rsidRDefault="00307F5C" w:rsidP="00307F5C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07F5C">
        <w:rPr>
          <w:rFonts w:ascii="Arial" w:eastAsia="Times New Roman" w:hAnsi="Arial" w:cs="Arial"/>
          <w:color w:val="000000"/>
          <w:lang w:eastAsia="ru-RU"/>
        </w:rPr>
        <w:t>- сохранение и укрепление физического и психического здоровья воспитанников в летний период с учетом их индивидуальных особенностей;</w:t>
      </w:r>
    </w:p>
    <w:p w:rsidR="00307F5C" w:rsidRPr="00307F5C" w:rsidRDefault="00307F5C" w:rsidP="00307F5C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07F5C">
        <w:rPr>
          <w:rFonts w:ascii="Arial" w:eastAsia="Times New Roman" w:hAnsi="Arial" w:cs="Arial"/>
          <w:color w:val="000000"/>
          <w:lang w:eastAsia="ru-RU"/>
        </w:rPr>
        <w:t>- удовлетворение потребностей растущего организма в летнем отдыхе, творческой деятельности и движении.</w:t>
      </w:r>
    </w:p>
    <w:p w:rsidR="00307F5C" w:rsidRPr="00307F5C" w:rsidRDefault="00307F5C" w:rsidP="00307F5C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07F5C">
        <w:rPr>
          <w:rFonts w:ascii="Arial" w:eastAsia="Times New Roman" w:hAnsi="Arial" w:cs="Arial"/>
          <w:b/>
          <w:bCs/>
          <w:color w:val="000000"/>
          <w:lang w:eastAsia="ru-RU"/>
        </w:rPr>
        <w:t>Задачи:</w:t>
      </w:r>
    </w:p>
    <w:p w:rsidR="00307F5C" w:rsidRPr="00307F5C" w:rsidRDefault="00307F5C" w:rsidP="00307F5C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07F5C">
        <w:rPr>
          <w:rFonts w:ascii="Arial" w:eastAsia="Times New Roman" w:hAnsi="Arial" w:cs="Arial"/>
          <w:color w:val="000000"/>
          <w:lang w:eastAsia="ru-RU"/>
        </w:rPr>
        <w:t>- создать условия, обеспечивающие охрану жизни и укрепление здоровья воспитанникам, способствовать их физическому и умственному развитию путем активизации движений и целенаправленного общения с природой, предупреждение заболеваемости и травматизма.</w:t>
      </w:r>
    </w:p>
    <w:p w:rsidR="00307F5C" w:rsidRPr="00307F5C" w:rsidRDefault="00307F5C" w:rsidP="00307F5C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07F5C">
        <w:rPr>
          <w:rFonts w:ascii="Arial" w:eastAsia="Times New Roman" w:hAnsi="Arial" w:cs="Arial"/>
          <w:color w:val="000000"/>
          <w:lang w:eastAsia="ru-RU"/>
        </w:rPr>
        <w:t>- 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307F5C" w:rsidRPr="00307F5C" w:rsidRDefault="00307F5C" w:rsidP="00307F5C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07F5C">
        <w:rPr>
          <w:rFonts w:ascii="Arial" w:eastAsia="Times New Roman" w:hAnsi="Arial" w:cs="Arial"/>
          <w:color w:val="000000"/>
          <w:lang w:eastAsia="ru-RU"/>
        </w:rPr>
        <w:t>- осуществлять педагогическое и санитарное просвещение родителей (законных представителей) по вопросам воспитания и оздоровления детей в летний период.</w:t>
      </w:r>
    </w:p>
    <w:p w:rsidR="00307F5C" w:rsidRPr="00307F5C" w:rsidRDefault="00307F5C" w:rsidP="00307F5C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07F5C">
        <w:rPr>
          <w:rFonts w:ascii="Arial" w:eastAsia="Times New Roman" w:hAnsi="Arial" w:cs="Arial"/>
          <w:color w:val="000000"/>
          <w:lang w:eastAsia="ru-RU"/>
        </w:rPr>
        <w:t>- продолжать работу по улучшению пространственного окружения прогулочных участков ДОУ.</w:t>
      </w:r>
    </w:p>
    <w:p w:rsidR="00307F5C" w:rsidRPr="00307F5C" w:rsidRDefault="00307F5C" w:rsidP="00307F5C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07F5C">
        <w:rPr>
          <w:rFonts w:ascii="Arial" w:eastAsia="Times New Roman" w:hAnsi="Arial" w:cs="Arial"/>
          <w:color w:val="000000"/>
          <w:lang w:eastAsia="ru-RU"/>
        </w:rPr>
        <w:t>- подготовка к новому учебному году.</w:t>
      </w:r>
    </w:p>
    <w:p w:rsidR="00307F5C" w:rsidRDefault="00307F5C" w:rsidP="00307F5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07F5C" w:rsidRDefault="00307F5C" w:rsidP="00307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07F5C" w:rsidRPr="00307F5C" w:rsidRDefault="00307F5C" w:rsidP="00307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F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летней оздоровительной работы</w:t>
      </w:r>
    </w:p>
    <w:p w:rsidR="00307F5C" w:rsidRPr="00307F5C" w:rsidRDefault="00307F5C" w:rsidP="00307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F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для детей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разновозрастной группы </w:t>
      </w:r>
    </w:p>
    <w:tbl>
      <w:tblPr>
        <w:tblW w:w="15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3"/>
        <w:gridCol w:w="2575"/>
        <w:gridCol w:w="3221"/>
        <w:gridCol w:w="2746"/>
        <w:gridCol w:w="2941"/>
        <w:gridCol w:w="2150"/>
      </w:tblGrid>
      <w:tr w:rsidR="00307F5C" w:rsidRPr="00307F5C" w:rsidTr="00307F5C">
        <w:tc>
          <w:tcPr>
            <w:tcW w:w="150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Месяц: ИЮНЬ</w:t>
            </w: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Познавательное развитие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Художественно-эстетическое развитие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Речевое развитие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Социально-коммуникативное развитие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Физическое развитие</w:t>
            </w:r>
          </w:p>
        </w:tc>
      </w:tr>
      <w:tr w:rsidR="00307F5C" w:rsidRPr="00307F5C" w:rsidTr="00307F5C">
        <w:trPr>
          <w:trHeight w:val="330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 недели</w:t>
            </w:r>
          </w:p>
        </w:tc>
        <w:tc>
          <w:tcPr>
            <w:tcW w:w="139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«Здравствуй, лето!»</w:t>
            </w:r>
          </w:p>
        </w:tc>
      </w:tr>
      <w:tr w:rsidR="00307F5C" w:rsidRPr="00307F5C" w:rsidTr="00307F5C">
        <w:trPr>
          <w:trHeight w:val="930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неделя (понедельник)</w:t>
            </w: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неделя</w:t>
            </w: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(понедельник)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Беседа «Лето красное пришло».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ознакомить детей с характерными признаками лета.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Наблюдение за солнцем.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знакомить с природными явлениями; формировать интерес к неживым объектам природы.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Просмотр мультфильма «Паровозик из 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Ромашково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расширять кругозор детей.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Коллективное рисование мелом на асфальте: «Здравствуй, лето!».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развитие мелкой моторики.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Слушание песни Ю. 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Энтина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«Вот оно, какое наше лето»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развитие музыкального слуха.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Чтение худ. литературы: Словацкая нар. сказка «У солнышка в гостях»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знакомить с художественной литературой.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ОБЖ. Беседа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 о значении Солнца для жизни на Земле.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</w:t>
            </w:r>
            <w:r w:rsidRPr="00307F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дать представление детям о важности Солнца 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для жизни человека, растений, животных.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С/р. игра: «Шофёры»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развивать у детей умение выбирать роль, выполнять в игре несколько взаимосвязанных действий.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«Ушки»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П/и «Солнышко и дождик».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учить соблюдать правила игры.</w:t>
            </w:r>
          </w:p>
        </w:tc>
      </w:tr>
      <w:tr w:rsidR="00307F5C" w:rsidRPr="00307F5C" w:rsidTr="00307F5C">
        <w:trPr>
          <w:trHeight w:val="930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неделя (вторник)</w:t>
            </w: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Д/и «Кто в домике живёт»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закрепить названия диких и домашних животных.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Наблюдение за солнцем, ветром.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развиваем интерес к окружающей среде.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Муз./</w:t>
            </w:r>
            <w:proofErr w:type="gram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игра «Угадай на чём играю»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музыкального слуха.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Аппликация «На лугу»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упражнять в аккуратном вырезании фигур, наклеивании.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Чтение худ. литературы: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С. Маршак «Радуга-дуга»,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«Путаница».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познакомить с незнакомыми произведениями художественной литературы.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Упражнение «Волшебный мешочек»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добиваться четкого произношения звуков в словах и фразах.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С/р. игра «Дочки-матери»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совершенствовать умения самостоятельно создавать игровую обстановку для задуманного сюжета.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Игра-забава с воздушными шарами.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Трудовые поручения: сбор игрушек с площадки.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с гимнастической палкой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Упражнение «Расскажи 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грязнуле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зачем нужны мыло и полотенце»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закреплять знания детей о правилах личной гигиены.</w:t>
            </w: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неделя (среда)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 «Как зовут тебя и твоих родителей», назови свой адрес.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Развивать память, мышление, разговорную речь.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Д/и «Чей домик», «Геометрическое лото».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развивать логику, мышление, речь, закрепить названия геометрических фигур, 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развивать умение описывать предмет.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Опытническая деятельность: «Что живёт в мяче?».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логического мышления, познавательный интерес.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Наблюдение за клумбами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какие цветы распустились, какие только набирают бутоны.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развиваем любознательность, наблюдательность, внимание.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Рисование «Солнечное настроение»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упражнять детей в умении изображать эмоциональное состояние человека с передачей мимики (улыбка, смех); совершенствовать практические умения и навыки работы с красками.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на детских музыкальных инструментах.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Рассказ детей из личного опыта «Расскажи, во что ты играешь дома».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развитие связной речи.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Отгадывание загадок «Летние загадки»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формировать умение детей отгадывать загадки, </w:t>
            </w:r>
            <w:proofErr w:type="gramStart"/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закреплять  знания</w:t>
            </w:r>
            <w:proofErr w:type="gramEnd"/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лете.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Рассматривание иллюстраций к стихам К.И. Чуковского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формирование у дошкольников любви и интереса к художественной литературе.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ОБЖ. Беседа на тему: «На дороге не играют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 на свете это знают,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Ведь специально для игры есть площадки и дворы!»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формирование у детей правил безопасного поведения на дорогах.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С/р. Игра «Поможем маме»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формировать умение детей следовать сюжету игры, умение 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распределять роли между собой.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поручения: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наведение порядка в игровых уголках.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Малоподвижная игра «Горячо – холодно»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внимания, сообразительности, умение ориентироваться в пространстве.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«Ушки»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детей с мячами, скакалками, обручами.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П/и «Вышибала»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формировать 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умение детей в играх с мячом.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неделя</w:t>
            </w: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(четверг)</w:t>
            </w: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Просмотр мультфильма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«Котенок по имени Гав»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познавательной деятельности.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Д/и «Что изменилось?»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Цель: упражнять детей в умении называть недостающий объект, развивать память, внимание.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Наблюдение за солнечными и теневыми местами на участке.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Учить замечать изменения на участке: высота травы, цветов, сравнение цветов на полянке, клумбе; развитие наблюдательности.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Лепка «На солнечной полянке»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формировать умение детей работать с пластилином, умение передавать образ с помощью пластилина.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Танец - игра «Если нравится тебе, то делай так …»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формировать детей в умение выполнять танцевальные движения в ритм музыки.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Чтение </w:t>
            </w:r>
            <w:proofErr w:type="gram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рассказа  В.</w:t>
            </w:r>
            <w:proofErr w:type="gram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Сутеева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«Капризная кошка»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вызвать желание детей слушать рассказ, отвечать на вопросы по содержанию.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Рассматривание открыток, иллюстраций о лете.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ОБЖ. Беседа – обсуждение: «Опасные насекомые».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обсудить с детьми правила поведения </w:t>
            </w:r>
            <w:proofErr w:type="gramStart"/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встречи</w:t>
            </w:r>
            <w:proofErr w:type="gramEnd"/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насекомыми.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Настольные игры «Кубики», «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Пазлы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развивать внимательность, логическое мышление, творческие способности, усидчивость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поручения: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подметаем дорожки на участке.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с гимнастической палкой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Д/и «Вредные привычки»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расширять знание детей о здоровом образе жизни.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тематических картинок «Виды спорта»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формировать умение детей отвечать на вопросы по содержанию картинок.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неделя (пятница)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Д/игра «Съедобное, несъедобное»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развивать логику, мышление, речь, развивать умение описывать предмет, рассказывать.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Наблюдение «Солнце, воздух и вода – наши лучшие друзья».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познакомить с различными природными явлениями.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Элементарное экспериментирование «Вода в сосуде»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продолжать знакомить детей с нагреванием воды лучами солнца.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Рисование на тему: «Какого цвета доброта»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(учимся смешивать краски).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Цели: развитие мелкой моторики рук, пальцев.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Показ пальчикового театра по сказке «Теремок»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развитие мелкой моторики рук, пальцев.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Слушание песни «Что такое доброта» в исполнении гр. «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Барбарики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развитие музыкального слуха.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Чтение отрывка из 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К.Чуковского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Мойдодыр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приучать детей через художественное слово к правилам личной гигиены.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иллюстраций к произведению «Айболит»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формировать умение детей отвечать на вопросы воспитателя по содержанию иллюстраций.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ОБЖ. С/р. игра «Больница»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учить брать роль на себя; распределять роли между собой самостоятельно.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поручения: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наведение порядка в игровых уголках.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Утренняя гимнастика с </w:t>
            </w: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гимнастической палкой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 «Расти здоровым»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развить представление о том, что здоровье – главная ценность человеческой жизни.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П/и «У медведя во бору».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учить соблюдать правила игры.</w:t>
            </w: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39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Памятка для родителей «Осторожно, солнце!»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2.Консультация «Одежда детей летом»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c>
          <w:tcPr>
            <w:tcW w:w="150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Итоговое мероприятие: Развлечение: «Здравствуй, лето!»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создать атмосферу праздника с приходом лета. Поднять детям настроение, вызвать эмоциональный отклик. Побуждать участвовать в играх, эстафетах, петь, танцевать. Воспитывать дружелюбие. Вызывать яркий эмоциональный отклик при восприятии музыки, развивать навыки пения и движения под музыку.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 недели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«Россия – Родина моя!»</w:t>
            </w: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неделя (понедельник)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 «Мой дом – моя страна»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патриотическое воспитание любви к Родине.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Д/игра «Мой адрес».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закрепить знания детей об адресе.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Наблюдение за берёзой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продолжать знакомить детей с берёзой.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Рассматривание цветовой гаммы флага РФ и флагов других стран.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Рисование на тему: «Природа нашей страны»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(учимся смешивать краски).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развитие мелкой моторики рук, пальцев.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Слушание песни «Что такое доброта» в исполнении гр. «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Барбарики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развитие музыкального слуха.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Пересказ сказок по иллюстрациям («Репка», «Курочка Ряба», «Колобок»).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Беседа, рассматривание фотографий: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«Моя семья»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учить детей называть членов своей семьи, воспитывать 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уважительное отношение к родителям.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ОБЖ. Беседа «Ребёнок и огонь».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рассказать о правилах безопасности детей с огнём.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поручения: 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подклеивание книг.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С/р. игра «Семья».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способствовать развитию игры у детей; учить выбирать роли для себя самостоятельно.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«Россия – моя Родина»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 «Зоркие глазки, чуткие ушки».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знакомить детей с правилами охраны зрения и слуха, обсудить, почему нельзя кричать, шуметь, засовывать мелкие предметы в ушные раковины, брать  лицо и трогать глаза грязными руками.</w:t>
            </w: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неделя (вторник)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 «Каждой вещи свое место»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</w:t>
            </w: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детей с правилом «Каждой вещи свое место»; выяснить, знают ли дети расположение игрушек, вещей в группе необходимых для самостоятельной деятельности.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Просмотр мультфильма «Как ёжик счастье искал».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развивать зрительное внимание, память.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Д/игра «Что такое хорошо и что такое плохо»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формировать представления детей о том, что такое хорошо, что такое плохо.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Занятие по конструированию: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«Мое село»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</w:t>
            </w: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 улиц села. Приучать детей к коллективному труду, учить играть дружно, быть вежливыми.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Прослушивание песен из мультфильмов: «Кот Леопольд» («Ярко солнце светит»), «Приключения Фунтика» (Дорогою добра).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развивать музыкальный слух.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Чтение венгерской народной сказки «Два жадных медвежонка»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познакомить детей с новым произведением художественной литературы.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Обсуждение проблемной ситуации «Зайку бросила хозяйка».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обговорить правила поведения с игрушками, о том что о них нужно заботиться.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С/р. игра «Моя дружная семья»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соблюдать правила игры.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Игра-драматизация -«Петушок и его семья»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Формировать представление о семье на примере семьи Петушка. Показать заботу родителей о своих детях, воспитывать любовь к родному языку, </w:t>
            </w:r>
            <w:proofErr w:type="gramStart"/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Знакомить</w:t>
            </w:r>
            <w:proofErr w:type="gramEnd"/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детей с фольклорными произведениями.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«Россия – моя Родина»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 на тему: «Почему мы болеем?»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учить детей отвечать на поставленные вопросы воспитателя, задавать вопросы.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Игровое упражнение «Полоса препятствий»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двигательных навыков.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неделя</w:t>
            </w: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(среда)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Беседа «Я люблю маму и папу»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формировать представление о семье, о </w:t>
            </w:r>
            <w:proofErr w:type="gramStart"/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том</w:t>
            </w:r>
            <w:proofErr w:type="gramEnd"/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что никто не должен разлучать ребенка с родными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Вызвать желание говорить о своих близких, называть их имена.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Просмотр мультфильма «Винни - пух и все, все, все».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развитие зрительной памяти.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Наблюдение за птицами.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закреплять знания о птицах; уметь выделять признаки живого организма.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Рисование портретов «Мой любимый друг»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развивать воображение, фантаз</w:t>
            </w:r>
            <w:bookmarkStart w:id="0" w:name="_GoBack"/>
            <w:bookmarkEnd w:id="0"/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 в рисунке.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Слушание музыкальных произведений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 семье и родном доме Гречанинов «Материнские ласки», Чайковский «Мама».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развитие музыкального слуха.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Словесная игра «Назови друга ласково»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способствовать развитию речи детей, внимания, памяти.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Чтение стихов «Березка» П. Воронько, «Родина» Н. Забила.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познакомить детей с новыми 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произведениями художественной литературы.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сюжетных картинок «Уроки доброты».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формировать умение составлять предложения с глаголами, отвечать на вопросы по содержанию.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Беседа «Друг не оставит в беде»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(обсуждение ситуаций, как можно помочь товарищу в трудную минуту).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Игры-забавы с мыльными пузырями.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помочь малышам навести порядок на участке 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(собрать мусор, игрушки после игр).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«Россия – моя Родина»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Беседа: «Для чего нужна зарядка»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помочь детям осознать важность физических упражнений.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с мячами, обручами.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Игровое упражнение «Переправа через речку»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(взявшись за руку).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развитие движений, быстроты, ловкости.</w:t>
            </w: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неделя (четверг)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Пальчиковая игра «Дружная семейка»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мелкой моторики рук, пальцев.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Д/и: «Угостим кукол чаем»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воспитание в детях доброжелательности, отзывчивости.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Просмотр мультфильмов: «Чебурашка и крокодил Гена - День рождения».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зрительной памяти.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Познавательно – исследовательская деятельность «Посмотрим друг на друга»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выяснить, что не все дети похожи друг на друга, у каждого есть индивидуальные особенности.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Рисование на тему «Мое село родное»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художественно – эстетической деятельности, памяти, воображения.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Прослушивание песен из любимых мультфильмов.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Словесная игра «Это я, это я, это все мои друзья…»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способствовать развитию речи детей, внимания, памяти.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иллюстраций на тему «Флаг РФ, флаги разных стран», «Мой дом – моя страна»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формировать умение детей отвечать на вопросы воспитателя по содержанию иллюстраций.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 с детьми «Правила поведения в природе»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формирование у детей безопасного поведения в природе.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– забавы с воздушными шарами, мячами, мыльными пузырями.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Трудовое поручение: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книг в книжном уголке.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«Россия – моя Родина»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 том, что нужно делать, чтобы быть здоровым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Игровое упражнение «Весёлый мяч»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развивать физические качества.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неделя (пятница)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Беседа на тему: «Кто я, кто ты, кто мы?»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активизировать в речи детей слова я, мы, ты, вы.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Просмотр презентации «День России».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нравственно – патриотическое воспитание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Наблюдение за прохожими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их поведением, общением друг с другом, и т.д.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Аппликация «Российский флаг»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учить детей создавать Российский флаг при помощи бумаги, клея т.д.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Слушание 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р.н.м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«Во поле березка стояла»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формировать опыт ценностных ориентаций, воспитывать любовь к Родине.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Чтение художественной литературы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(по выбору 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детей) с последующим обсуждением характера героев, их настроения, поступков.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 с детьми с рассматриванием иллюстраций на тему: «Я маленький, но я имею право».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формировать представления детей о правах и обязанностях в повседневной жизни.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Беседы: </w:t>
            </w:r>
            <w:proofErr w:type="gram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 Знаешь</w:t>
            </w:r>
            <w:proofErr w:type="gram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ли ты правила дорожного </w:t>
            </w: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движения», «Огонь - друг или враг».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формировать безопасное поведение в быту и на природе.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Опытно-экспериментальная </w:t>
            </w:r>
            <w:proofErr w:type="gram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  «</w:t>
            </w:r>
            <w:proofErr w:type="gram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помощью каких предметов можно пускать солнечных зайчиков?»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формирование и расширение представлений у детей об объектах неживой природы, через практическое самостоятельно познание.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Утренняя гимнастика </w:t>
            </w: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«Россия – моя Родина»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Спортивное упражнение «Сбей кеглю»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ловкости, меткости.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</w:t>
            </w:r>
            <w:proofErr w:type="gram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  «</w:t>
            </w:r>
            <w:proofErr w:type="gram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Через ручеёк»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развивать умения преодолевать препятствие путём перепрыгивания.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39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Папка-передвижка: «Наша Родина - Россия».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Консультация на тему: «Секреты воспитания вежливого ребёнка»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rPr>
          <w:trHeight w:val="1365"/>
        </w:trPr>
        <w:tc>
          <w:tcPr>
            <w:tcW w:w="150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Итоговое мероприятие: Праздник «День России»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воспитание чувства патриотизма и любви к Родине и родному краю.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c>
          <w:tcPr>
            <w:tcW w:w="150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«Знать правила дорожные каждому положено»</w:t>
            </w: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неделя (вторник)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Беседа с детьми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«Улицы города и села»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расширять знания детей о правилах поведения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улице, о видах транспорта, о правилах дорожного движения.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Д/и «Дорожные знаки»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формировать умение различать и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понимать, что обозначают некоторые дорожные знаки.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Наблюдение за транспортом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обратить внимание детей на многообразие машин на дороге и их значение (скорая помощь, пожарная машина и др.)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Рисование «Светофор»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формировать умение передавать в рисунке 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строение, форму и взаимное расположение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частей. Закрепить навык аккуратного закрашивания.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Слушание песен Елена Обухова «Светофор», «Дорожный знак»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музыкального слуха.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Чтение 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худож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литературы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В. 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Семеркин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«Запрещается - разрешается»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познакомить с новым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произведением, развивать умение следить за развитием сюжета.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тематических картинок по ПДД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закреплять и систематизировать знания по безопасности на дороге.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Д/игра: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«Правила дорожного движения»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познакомить с ПДД, правилами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безопасности на улицах и дорогах.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Трудовые поручения: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Полив цветов в клумбах.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С/р. игра «Экскурсия на автобусе по родному селу».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игры, умение брать роль на себя.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«Дорожное движение»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поддерживать интерес к физической культуре и спорту.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 и: «Дорога к бабушке»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развивать внимание, наблюдательность, память, способствовать повышению уровня дорожной грамотности.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неделя</w:t>
            </w: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 по теме: «Наши помощники на дороге»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вспомнить о значении светофора на проезжей части, закреплять некоторые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названия дорожных знаков.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Лото «Транспорт»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развивать внимательность, умение слушать ведущего.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Прогулка – экскурсия по прогулочному участку: отметить красоту цветущих клумб, создание построек и т.д.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Пальчиковая игра «Машины»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мелкой моторики рук, пальцев.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Рисование мелом на асфальте «Перекресток»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создать иллюстрацию имитирующую улицу с перекрестком.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Чтение 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худож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литературы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Рассказ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«Цветик– 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трехцветик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 Т. Александрова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развивать внимание, память, умение внимательно слушать новое произведение.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Обсуждение проблемной ситуации «Транспорт»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Животные Африки просят Айболита о помощи, но Айболит не знает на чём к ним добраться.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творческого мышления, воображения, познавательных умений и способностей.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ОБЖ: обсуждение правил поведения </w:t>
            </w:r>
            <w:proofErr w:type="gram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 время</w:t>
            </w:r>
            <w:proofErr w:type="gram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прогулке на участке.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формировать правила поведения на прогулке.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С/р. игра «Шоферы»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закрепить знания детей о труде шофера. Развитие интереса к игре.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«Дорожное движение»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поддерживать интерес к физической культуре и спорту.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с мячами, скакалками, обручами.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 и: «Автошкола»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</w:t>
            </w: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правильно выполнять задания ведущего, развивать умение ориентироваться в пространстве.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неделя (четверг)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Просмотр презентации «Велосипед – мой друг»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расширить кругозор детей, закреплять знания правил дорожного движения.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Познавательно – исследовательская деятельность «Почему дерево не тонет?»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формирование и расширение представлений у детей об объектах неживой природы, через практическое самостоятельно познание.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Раскрашивание раскрасок по ПДД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закреплять знания по правилам дорожного движения.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детей на музыкальных инструментах (колокольчики, бубны, погремушки).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Разучивание стихотворения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«Светофор»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развивать память, упражнять выразительно рассказывать стихи.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ОБЖ: Беседа «Как вести себя на улице»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прививать навыки безопасного поведения на дорогах, закреплять знания о правилах поведения на улице.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 на огороде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рыхление почвы в цветниках.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«Дорожное движение»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поддерживать интерес к физической культуре и спорту.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 и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 </w:t>
            </w: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«Красный, желтый, зеленый»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ориентировки в пространстве.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неделя (пятница)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 по теме: «В городском транспорте»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закрепить виды транспорта, вспомнить правила поведения в общественном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картинок, фотографий родного села, улиц, дорог.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знакомить детей с улицами села, названиями, узнавать свои улицы.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Познавательно - исследовательская деятельность: сравнение листьев берёзы и клёна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формирование и расширение представлений у детей об объектах неживой и живой природы, через практическое самостоятельно познание.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Аппликация «Автомобиль на светофоре»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продолжать учить детей составлять композицию из цветной бумаги, закреплять умения вырезать из бумаги; в аккуратном наклеивании.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Конструирование «Светофор и машина»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развивать умение строить машины из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деталей </w:t>
            </w:r>
            <w:proofErr w:type="gramStart"/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конструктора .</w:t>
            </w:r>
            <w:proofErr w:type="gramEnd"/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Чтение художественной литературы Н. Носов «Автомобиль»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умение слушать сказку, правильно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воспринимать содержание произведения.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Пальчиковая гимнастика «Дорожных правил очень много»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закреплять правила ПДД, развитие мелкой моторики рук, пальцев.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Беседа «Где должны играть дети»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объяснить детям, где им следует играть, чтобы обезопасить свою жизнь.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С\ р. игра: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«Дорога»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формировать умение объединять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игровые действия в игровой сюжет; формировать коммуникативные умения.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поручения: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полив цветов в клумбах.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«Дорожное движение»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поддерживать интерес к физической культуре и спорту.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П/и «Сбей кеглю»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Цель: развитие глазомера, координации движений.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39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1.Оформление родительского уголка по теме: «Правила дорожного движения»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Консультация по теме «Знай и выполняй правила дорожного движения»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c>
          <w:tcPr>
            <w:tcW w:w="150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Итоговое мероприятие: Физкультурное развлечение по правилам дорожного движения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закрепить представления детей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осуществлять физическое развитие детей.</w:t>
            </w:r>
          </w:p>
        </w:tc>
      </w:tr>
      <w:tr w:rsidR="00307F5C" w:rsidRPr="00307F5C" w:rsidTr="00307F5C">
        <w:tc>
          <w:tcPr>
            <w:tcW w:w="150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«Сказка ложь, да в ней намёк! Добру молодцу урок»</w:t>
            </w: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неделя (понедельник)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 «Сказка от начала начинается, до конца читается, в середке не перебивается»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обучение правилам слушания сказки.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иллюстраций к сказкам в уголке чтения.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познавательного интереса к сказкам.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Наблюдение за насекомыми.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продолжать знакомить с характерными особенностями внешнего вида насекомых.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Театрализованная игра-драматизация по сказке «Теремок»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создание условий для творческой активности детей посредством театрализованной деятельности.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Конструктивная деятельность: «Построй теремок»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конструировать из деталей конструктора.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Чтение поговорок, пословиц о дружбе и сказках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закрепить знания о русских народных сказках; учить отличать пословицу и поговорку.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Пальчиковая гимнастика «Сказки»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мелкой моторики рук, пальцев.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по формированию навыков самообслуживания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(учить снимать и надевать носки, выворачивать одежду).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С/р. игра «Мы идём в зоопарк».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развивать игровые действия с игрушками.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полив цветов в клумбах.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«Репка»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П/и «Медведь и пчёлы».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развитие двигательной деятельности.</w:t>
            </w: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неделя (вторник)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Беседа: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могло ли действие сказок происходить в нашем краю?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живут ли такие животные в наших лесах?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 каких животных Сибири есть сказки?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Д/и «Узнай сказку по иллюстрациям»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закрепить знания детей о содержании и героях сказок.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Наблюдение за собакой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расширить представление о домашнем животном – собаке, ее внешнем виде, поведении.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Рисование: изображение отрицательного и положительного героя из сказки.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формировать и расширять представление 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детей о мире сказок. Какие герои в сказках чаще всего отрицательные.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Театральная деятельность: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разыгрывание мини-сценок по сказкам знакомым детям.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артистических данных.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Чтение худ. литературы, сказки: «Гуси-лебеди», «Кот, петух и лиса».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познакомить детей с новыми литературными произведениями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Составление творческих рассказов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«Если бы я попал в сказку»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связной речи, мышления, воображения.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ОБЖ: Беседы «Будь осторожен» (правила обращения с животными)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формировать навыки безопасного общения с животными.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С\ р. игра: «Путешествие по сказкам»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создать условия для обобщения знаний детей о русских народных сказках; воспитывать доброжелательное отношение к героям сказок.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Труд на участке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полить цветы в клумбах, обработать от сорняка.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«Репка»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сохранение и укрепление 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физического здоровья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П/игры: «Лохматый пес», «У медведя во бору»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выносливости, ловкости, быстроты реакции.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неделя</w:t>
            </w: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 «Васнецов – художник-иллюстратор сказок»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знакомство детей с художников иллюстратором.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Внести кубики, 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пазлы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разрезные картинки, домино по сказкам.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логического мышления.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Наблюдение за птицами, их поведением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уточнять и расширять представления о разнообразии птиц; учить видеть особенности в их строении и поведении.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Аппликация: «Петушок-золотой гребешок»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мелкой моторики через аппликацию.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Муз. – 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дид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игра «Узнай сказку»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музыкального слуха.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Чтение художественной литературы «Журавль и цапля» (сказка про животных)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формирование у дошкольников интереса к чтению.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Д/и: «Опиши героя сказки»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закрепить знания сказок, развитие речи.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ОБЖ: Беседа «Бережное отношение к живой природе»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развивать </w:t>
            </w:r>
            <w:proofErr w:type="gramStart"/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детям</w:t>
            </w:r>
            <w:proofErr w:type="gramEnd"/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правильное и бережное отношение ко всему живому.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по формированию навыков самообслуживания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 уборке детских площадок.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«Репка»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П/игры: «Птички в гнёздышках», «Воробьи и кот»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координации движений, быстроты реакции.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сохранение равновесия.</w:t>
            </w: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неделя (четверг)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Беседа «Чему учат сказки?»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обобщение и закрепление 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полученных знаний по сказкам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Просмотр мультфильма «Сказка о рыбаке и рыбке»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зрительной памяти.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Наблюдение за водой.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закреплять знания о воде, о её состояниях.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Лепка «Горшочек каши»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закрепить умения аккуратно выполнять лепку; закрепить название посуды; круп для каш.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Конструктивная деятельность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Домик для сказочного героя.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развивать умение конструировать из крупного конструктора.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Рассказы детей из личного опыта на тему: «Мы с папой на рыбалке»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развитие речи; внимания, мышления.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Заучивание стихотворения М. Сергеева «Кедровка» (с элементами драматизации).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речи; памяти.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ОБЖ: Беседа на тему: «Правила поведения на воде»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Цель: формировать у детей безопасное поведение на воде.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С/р. игра: «</w:t>
            </w:r>
            <w:proofErr w:type="spellStart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Книжкина</w:t>
            </w:r>
            <w:proofErr w:type="spellEnd"/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больница»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приучение к бережному отношению к книгам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в уголке природы: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поливаем цветы.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 «Репка»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сохранение и укрепление 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физического здоровья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Мини-эстафеты: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«Морские черепашки» (проползти под тазиком);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«Пронеси и не пролей» (донести ведёрко воды до обозначенного места);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«Удачный рыбак» (кто больше «наловит» рыбок сачком).</w:t>
            </w: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неделя (пятница)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Беседа «Чудеса и превращения в сказках»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всех компонентов познавательной деятельности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Просмотров мультфильмов на усмотрение воспитателя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зрительной памяти.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Наблюдение за цветами на клумбах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продолжать знакомить детей с разными видами цветов.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Раскрашивание раскрасок по сказкам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учить раскрашивать детей аккуратно, выбирать правильно цвет для закрашивания.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Слушание детских песен: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«Про жирафа», «Крокодил», «Кенгуру», «Оранжевый верблюд».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развитие слухового восприятия.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Чтение художественной литературы сказка на усмотрение воспитателя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прививать любовь к чтению художественной литературы.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Рассматривание иллюстраций «В мире сказок»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расширить представление о том, что возможно в реальной жизни, а что нет.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ОБЖ. Беседа «Ребёнок и река»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рассказать о правилах безопасности детей у реки (моря, водоема).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дежурными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Цель: упражнять в умении сервировать стол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Трудовые поручения: «У нас большая стирка»</w:t>
            </w: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(стираем кукольное бельё).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 «Репка»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сохранение и укрепление физического здоровья детей.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Рассказ – беседа на тему: «Про бегемота, который боялся прививок»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обогащать словарь детей по теме: «Профессия доктор»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основными видами движений: закреплять умение ходить с высоким подниманием колена.</w:t>
            </w:r>
          </w:p>
        </w:tc>
      </w:tr>
      <w:tr w:rsidR="00307F5C" w:rsidRPr="00307F5C" w:rsidTr="00307F5C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139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1.Консультация «Воспитание сказкой»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2.Памятка «Читаем сказки детям»</w:t>
            </w:r>
          </w:p>
        </w:tc>
      </w:tr>
      <w:tr w:rsidR="00307F5C" w:rsidRPr="00307F5C" w:rsidTr="00307F5C">
        <w:tc>
          <w:tcPr>
            <w:tcW w:w="150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Итоговое мероприятие: Постановка сказки «Колобок»</w:t>
            </w:r>
          </w:p>
          <w:p w:rsidR="00307F5C" w:rsidRPr="00307F5C" w:rsidRDefault="00307F5C" w:rsidP="00307F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7F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Цели: формирование у детей к театральной деятельности, обогащение эмоциональной сферы, развитие коммуникативных способностей. Приобщить детей к русским народным сказкам.</w:t>
            </w:r>
          </w:p>
        </w:tc>
      </w:tr>
    </w:tbl>
    <w:p w:rsidR="00DE324B" w:rsidRDefault="00DE324B"/>
    <w:sectPr w:rsidR="00DE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5B"/>
    <w:rsid w:val="00307F5C"/>
    <w:rsid w:val="00D1685B"/>
    <w:rsid w:val="00D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A776"/>
  <w15:chartTrackingRefBased/>
  <w15:docId w15:val="{EC141491-9DE8-4340-B84A-DE1BCB3D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7F5C"/>
  </w:style>
  <w:style w:type="paragraph" w:customStyle="1" w:styleId="msonormal0">
    <w:name w:val="msonormal"/>
    <w:basedOn w:val="a"/>
    <w:rsid w:val="0030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39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283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4308</Words>
  <Characters>24559</Characters>
  <Application>Microsoft Office Word</Application>
  <DocSecurity>0</DocSecurity>
  <Lines>204</Lines>
  <Paragraphs>57</Paragraphs>
  <ScaleCrop>false</ScaleCrop>
  <Company/>
  <LinksUpToDate>false</LinksUpToDate>
  <CharactersWithSpaces>28810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27</dc:creator>
  <cp:keywords/>
  <dc:description/>
  <cp:lastModifiedBy>elka 27</cp:lastModifiedBy>
  <cp:revision>2</cp:revision>
  <dcterms:created xsi:type="dcterms:W3CDTF">2024-05-20T10:09:00Z</dcterms:created>
  <dcterms:modified xsi:type="dcterms:W3CDTF">2024-05-20T10:12:00Z</dcterms:modified>
</cp:coreProperties>
</file>